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5760" w:firstLine="720"/>
        <w:jc w:val="center"/>
        <w:rPr>
          <w:b w:val="1"/>
          <w:bCs w:val="1"/>
          <w:sz w:val="32"/>
          <w:szCs w:val="32"/>
        </w:rPr>
      </w:pPr>
      <w:r>
        <w:rPr>
          <w:b w:val="1"/>
          <w:bCs w:val="1"/>
          <w:sz w:val="32"/>
          <w:szCs w:val="32"/>
        </w:rPr>
        <w:drawing xmlns:a="http://schemas.openxmlformats.org/drawingml/2006/main">
          <wp:inline distT="0" distB="0" distL="0" distR="0">
            <wp:extent cx="2285873" cy="78770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2285873" cy="787700"/>
                    </a:xfrm>
                    <a:prstGeom prst="rect">
                      <a:avLst/>
                    </a:prstGeom>
                    <a:ln w="12700" cap="flat">
                      <a:noFill/>
                      <a:miter lim="400000"/>
                    </a:ln>
                    <a:effectLst/>
                  </pic:spPr>
                </pic:pic>
              </a:graphicData>
            </a:graphic>
          </wp:inline>
        </w:drawing>
      </w:r>
    </w:p>
    <w:p>
      <w:pPr>
        <w:pStyle w:val="Body"/>
        <w:spacing w:after="0" w:line="240" w:lineRule="auto"/>
        <w:jc w:val="center"/>
        <w:rPr>
          <w:b w:val="1"/>
          <w:bCs w:val="1"/>
          <w:sz w:val="32"/>
          <w:szCs w:val="32"/>
        </w:rPr>
      </w:pPr>
    </w:p>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September 11, 2023 Meeting Minutes</w:t>
      </w:r>
    </w:p>
    <w:p>
      <w:pPr>
        <w:pStyle w:val="Body"/>
        <w:spacing w:after="0" w:line="240" w:lineRule="auto"/>
        <w:jc w:val="center"/>
        <w:rPr>
          <w:b w:val="1"/>
          <w:bCs w:val="1"/>
          <w:sz w:val="32"/>
          <w:szCs w:val="32"/>
        </w:rPr>
      </w:pPr>
    </w:p>
    <w:p>
      <w:pPr>
        <w:pStyle w:val="Body"/>
        <w:spacing w:after="0" w:line="240" w:lineRule="auto"/>
        <w:rPr>
          <w:sz w:val="32"/>
          <w:szCs w:val="32"/>
        </w:rPr>
      </w:pPr>
      <w:r>
        <w:rPr>
          <w:sz w:val="32"/>
          <w:szCs w:val="32"/>
          <w:rtl w:val="0"/>
          <w:lang w:val="en-US"/>
        </w:rPr>
        <w:t>The Rotary District 5500 Board meeting was called to order by District Governor Don Jorgensen at 4:04 p.m. via Zoom.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Present:  District Governor Don Jorgensen</w:t>
      </w:r>
    </w:p>
    <w:p>
      <w:pPr>
        <w:pStyle w:val="Body"/>
        <w:spacing w:after="0" w:line="240" w:lineRule="auto"/>
        <w:rPr>
          <w:sz w:val="32"/>
          <w:szCs w:val="32"/>
        </w:rPr>
      </w:pPr>
      <w:r>
        <w:rPr>
          <w:sz w:val="32"/>
          <w:szCs w:val="32"/>
          <w:rtl w:val="0"/>
          <w:lang w:val="de-DE"/>
        </w:rPr>
        <w:tab/>
        <w:t xml:space="preserve">       District Dovernor Elect Sue Archibald</w:t>
      </w:r>
    </w:p>
    <w:p>
      <w:pPr>
        <w:pStyle w:val="Body"/>
        <w:spacing w:after="0" w:line="240" w:lineRule="auto"/>
        <w:rPr>
          <w:sz w:val="32"/>
          <w:szCs w:val="32"/>
        </w:rPr>
      </w:pPr>
      <w:r>
        <w:rPr>
          <w:sz w:val="32"/>
          <w:szCs w:val="32"/>
          <w:rtl w:val="0"/>
          <w:lang w:val="it-IT"/>
        </w:rPr>
        <w:tab/>
        <w:t xml:space="preserve">       Immediate Past Governor Anita McDonald</w:t>
      </w:r>
    </w:p>
    <w:p>
      <w:pPr>
        <w:pStyle w:val="Body"/>
        <w:spacing w:after="0" w:line="240" w:lineRule="auto"/>
        <w:rPr>
          <w:sz w:val="32"/>
          <w:szCs w:val="32"/>
        </w:rPr>
      </w:pPr>
      <w:r>
        <w:rPr>
          <w:sz w:val="32"/>
          <w:szCs w:val="32"/>
          <w:rtl w:val="0"/>
          <w:lang w:val="en-US"/>
        </w:rPr>
        <w:tab/>
        <w:t xml:space="preserve">       District Finance Committee Chair Teree Bergman</w:t>
      </w:r>
    </w:p>
    <w:p>
      <w:pPr>
        <w:pStyle w:val="Body"/>
        <w:spacing w:after="0" w:line="240" w:lineRule="auto"/>
        <w:rPr>
          <w:sz w:val="32"/>
          <w:szCs w:val="32"/>
        </w:rPr>
      </w:pPr>
      <w:r>
        <w:rPr>
          <w:sz w:val="32"/>
          <w:szCs w:val="32"/>
          <w:rtl w:val="0"/>
          <w:lang w:val="de-DE"/>
        </w:rPr>
        <w:tab/>
        <w:t xml:space="preserve">       Member at Large Ann Huber</w:t>
      </w:r>
    </w:p>
    <w:p>
      <w:pPr>
        <w:pStyle w:val="Body"/>
        <w:spacing w:after="0" w:line="240" w:lineRule="auto"/>
        <w:rPr>
          <w:sz w:val="32"/>
          <w:szCs w:val="32"/>
        </w:rPr>
      </w:pPr>
      <w:r>
        <w:rPr>
          <w:sz w:val="32"/>
          <w:szCs w:val="32"/>
          <w:rtl w:val="0"/>
          <w:lang w:val="de-DE"/>
        </w:rPr>
        <w:tab/>
        <w:t xml:space="preserve">       Member at Large Joe Puett</w:t>
      </w:r>
    </w:p>
    <w:p>
      <w:pPr>
        <w:pStyle w:val="Body"/>
        <w:spacing w:after="0" w:line="240" w:lineRule="auto"/>
        <w:rPr>
          <w:sz w:val="32"/>
          <w:szCs w:val="32"/>
        </w:rPr>
      </w:pPr>
      <w:r>
        <w:rPr>
          <w:sz w:val="32"/>
          <w:szCs w:val="32"/>
          <w:rtl w:val="0"/>
          <w:lang w:val="de-DE"/>
        </w:rPr>
        <w:tab/>
        <w:t xml:space="preserve">       District Treasurer Chad Denson</w:t>
      </w:r>
    </w:p>
    <w:p>
      <w:pPr>
        <w:pStyle w:val="Body"/>
        <w:spacing w:after="0" w:line="240" w:lineRule="auto"/>
        <w:rPr>
          <w:sz w:val="32"/>
          <w:szCs w:val="32"/>
        </w:rPr>
      </w:pPr>
      <w:r>
        <w:rPr>
          <w:sz w:val="32"/>
          <w:szCs w:val="32"/>
          <w:rtl w:val="0"/>
          <w:lang w:val="de-DE"/>
        </w:rPr>
        <w:tab/>
        <w:t xml:space="preserve">       Disctrict Secretary Nancy Fusco</w:t>
      </w:r>
    </w:p>
    <w:p>
      <w:pPr>
        <w:pStyle w:val="Body"/>
        <w:spacing w:after="0" w:line="240" w:lineRule="auto"/>
        <w:rPr>
          <w:sz w:val="32"/>
          <w:szCs w:val="32"/>
        </w:rPr>
      </w:pPr>
      <w:r>
        <w:rPr>
          <w:sz w:val="32"/>
          <w:szCs w:val="32"/>
          <w:rtl w:val="0"/>
          <w:lang w:val="de-DE"/>
        </w:rPr>
        <w:tab/>
        <w:t xml:space="preserve">       District Administrator Kasia Yuska</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DG Don welcomed everyone and verified that there was a quorum.  This minutes from the last Corporate Board meeting are missing.  Approval of the minutes is tabled until the next Corporate Board meeting.</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PDG Anta gave the Board an update on the Rotary Licence Plate.  Formed Rotary Clubs of Arizona License Plate Fund and are working on the By-Laws.  The plates will sell for $25, $8 will go to the State and $17 to Rotary.  The $32,000 will be split between District 5500 and District 5495.  Formed Rotary Clubs of Arizona Licence Plate Fund and are working on the By-Laws.  It will be comprised of 3 Rotarians from District 5500 and 3 from District 5495.  They have applied to be a 501c3.  Their next meeting will be Oct 11. DG Don has appointed PDG Anita McDonald to a 3 yr term, PDG Kirk Reed to a 2 year term and Rotarian Robert Miller to a 1 year term.  An account has been set up with Bank of America.  </w:t>
      </w:r>
    </w:p>
    <w:p>
      <w:pPr>
        <w:pStyle w:val="Body"/>
        <w:spacing w:after="0" w:line="240" w:lineRule="auto"/>
        <w:rPr>
          <w:sz w:val="32"/>
          <w:szCs w:val="32"/>
        </w:rPr>
      </w:pPr>
    </w:p>
    <w:p>
      <w:pPr>
        <w:pStyle w:val="Body"/>
        <w:spacing w:after="0" w:line="240" w:lineRule="auto"/>
        <w:ind w:left="720" w:hanging="720"/>
        <w:rPr>
          <w:sz w:val="32"/>
          <w:szCs w:val="32"/>
        </w:rPr>
      </w:pPr>
      <w:r>
        <w:rPr>
          <w:sz w:val="32"/>
          <w:szCs w:val="32"/>
          <w:rtl w:val="0"/>
          <w:lang w:val="en-US"/>
        </w:rPr>
        <w:t>DG Don gave an up date on the District Conference,  Programs are</w:t>
      </w:r>
    </w:p>
    <w:p>
      <w:pPr>
        <w:pStyle w:val="Body"/>
        <w:spacing w:after="0" w:line="240" w:lineRule="auto"/>
        <w:ind w:left="720" w:hanging="720"/>
        <w:rPr>
          <w:sz w:val="32"/>
          <w:szCs w:val="32"/>
        </w:rPr>
      </w:pPr>
      <w:r>
        <w:rPr>
          <w:sz w:val="32"/>
          <w:szCs w:val="32"/>
          <w:rtl w:val="0"/>
          <w:lang w:val="en-US"/>
        </w:rPr>
        <w:t>set.  The budget is close to last year.  Registration fee has risen slightly.</w:t>
      </w:r>
    </w:p>
    <w:p>
      <w:pPr>
        <w:pStyle w:val="Body"/>
        <w:spacing w:after="0" w:line="240" w:lineRule="auto"/>
        <w:ind w:left="720" w:hanging="720"/>
        <w:rPr>
          <w:sz w:val="32"/>
          <w:szCs w:val="32"/>
        </w:rPr>
      </w:pPr>
      <w:r>
        <w:rPr>
          <w:sz w:val="32"/>
          <w:szCs w:val="32"/>
          <w:rtl w:val="0"/>
          <w:lang w:val="en-US"/>
        </w:rPr>
        <w:t>$25 non-refundable charge will help cover costs.  We have a room</w:t>
      </w:r>
    </w:p>
    <w:p>
      <w:pPr>
        <w:pStyle w:val="Body"/>
        <w:spacing w:after="0" w:line="240" w:lineRule="auto"/>
        <w:rPr>
          <w:sz w:val="32"/>
          <w:szCs w:val="32"/>
        </w:rPr>
      </w:pPr>
      <w:r>
        <w:rPr>
          <w:sz w:val="32"/>
          <w:szCs w:val="32"/>
          <w:rtl w:val="0"/>
          <w:lang w:val="en-US"/>
        </w:rPr>
        <w:t>guarantee of 81 and last heard there are 79 so shouldn</w:t>
      </w:r>
      <w:r>
        <w:rPr>
          <w:sz w:val="32"/>
          <w:szCs w:val="32"/>
          <w:rtl w:val="1"/>
        </w:rPr>
        <w:t>’</w:t>
      </w:r>
      <w:r>
        <w:rPr>
          <w:sz w:val="32"/>
          <w:szCs w:val="32"/>
          <w:rtl w:val="0"/>
          <w:lang w:val="en-US"/>
        </w:rPr>
        <w:t xml:space="preserve">t be an </w:t>
      </w:r>
    </w:p>
    <w:p>
      <w:pPr>
        <w:pStyle w:val="Body"/>
        <w:spacing w:after="0" w:line="240" w:lineRule="auto"/>
        <w:ind w:left="720" w:hanging="720"/>
        <w:rPr>
          <w:sz w:val="32"/>
          <w:szCs w:val="32"/>
        </w:rPr>
      </w:pPr>
      <w:r>
        <w:rPr>
          <w:sz w:val="32"/>
          <w:szCs w:val="32"/>
          <w:rtl w:val="0"/>
          <w:lang w:val="en-US"/>
        </w:rPr>
        <w:t>issue.  We have 100 registrations.  All is on track.</w:t>
      </w:r>
    </w:p>
    <w:p>
      <w:pPr>
        <w:pStyle w:val="Body"/>
        <w:spacing w:after="0" w:line="240" w:lineRule="auto"/>
        <w:ind w:left="720" w:hanging="720"/>
        <w:rPr>
          <w:sz w:val="32"/>
          <w:szCs w:val="32"/>
        </w:rPr>
      </w:pPr>
    </w:p>
    <w:p>
      <w:pPr>
        <w:pStyle w:val="Body"/>
        <w:spacing w:after="0" w:line="240" w:lineRule="auto"/>
        <w:rPr>
          <w:sz w:val="32"/>
          <w:szCs w:val="32"/>
        </w:rPr>
      </w:pPr>
      <w:r>
        <w:rPr>
          <w:sz w:val="32"/>
          <w:szCs w:val="32"/>
          <w:rtl w:val="0"/>
          <w:lang w:val="en-US"/>
        </w:rPr>
        <w:t xml:space="preserve">Membership.  Bruce not present.  DG Don reported the numbers from RI membership number as of July 1 vs new membership numbers as of Aug 31, there is an increase of 25 from 1371 to 1396.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Foundation.  Kristy is not present. DG Don reported that there will be procedural updates mainly regarding District Grants.  DG Don reported there will be around 10-15 District Grants.  There will be a second round of monies for the District Grants but at a lower level.</w:t>
      </w:r>
    </w:p>
    <w:p>
      <w:pPr>
        <w:pStyle w:val="Body"/>
        <w:spacing w:after="0" w:line="240" w:lineRule="auto"/>
        <w:rPr>
          <w:sz w:val="32"/>
          <w:szCs w:val="32"/>
        </w:rPr>
      </w:pPr>
    </w:p>
    <w:p>
      <w:pPr>
        <w:pStyle w:val="Body"/>
        <w:spacing w:after="0" w:line="240" w:lineRule="auto"/>
        <w:rPr>
          <w:b w:val="1"/>
          <w:bCs w:val="1"/>
          <w:sz w:val="32"/>
          <w:szCs w:val="32"/>
        </w:rPr>
      </w:pPr>
      <w:r>
        <w:rPr>
          <w:b w:val="1"/>
          <w:bCs w:val="1"/>
          <w:sz w:val="32"/>
          <w:szCs w:val="32"/>
          <w:rtl w:val="0"/>
          <w:lang w:val="en-US"/>
        </w:rPr>
        <w:t>New Business:</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DGE Sue asked about the Community Projects Team.  DG Don reported it is a brand new team that was put together because we had 3 different kinds of issues regarding Club projects.  Outside groups contacting Clubs contacting the Districts , Clubs looking for partners and for goups that have students who want to volunteer on projects.  This will be a central way to coordinate.  Initial team consists of Presidents (approximately 5</w:t>
      </w:r>
      <w:r>
        <w:rPr>
          <w:rtl w:val="0"/>
        </w:rPr>
        <w:t xml:space="preserve"> </w:t>
      </w:r>
      <w:r>
        <w:rPr>
          <w:sz w:val="32"/>
          <w:szCs w:val="32"/>
          <w:rtl w:val="0"/>
          <w:lang w:val="en-US"/>
        </w:rPr>
        <w:t>at this time).  First meeting will be on the 13</w:t>
      </w:r>
      <w:r>
        <w:rPr>
          <w:sz w:val="32"/>
          <w:szCs w:val="32"/>
          <w:vertAlign w:val="superscript"/>
          <w:rtl w:val="0"/>
          <w:lang w:val="en-US"/>
        </w:rPr>
        <w:t>th</w:t>
      </w:r>
      <w:r>
        <w:rPr>
          <w:sz w:val="32"/>
          <w:szCs w:val="32"/>
          <w:rtl w:val="0"/>
          <w:lang w:val="en-US"/>
        </w:rPr>
        <w:t xml:space="preserve">.  They will be identifying additional members District wide.  Objective is to put together a list of available projects or Clubs who are looking to partner on project or take on.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The Mental Health Task Force first meeting will be September 28.  They have about half dozen members from around the District.  It is open to anyone who wants to be a member.  They will be looking at different support services Mental Health resources for Clubs that will be available to Clubs and Members.  Also looking at having a mental health activity during the Arizona Rotary Days of Service in April.</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PDG Anita presented additional information on the Eller students.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Chad announced that a group is working to establish the Rotary Club of Tucson Pride.  They have applied for 501c4 status.  They have a steering committee and working on getting this Club off the ground this spring.    </w:t>
      </w:r>
    </w:p>
    <w:p>
      <w:pPr>
        <w:pStyle w:val="Body"/>
        <w:spacing w:after="0" w:line="240" w:lineRule="auto"/>
        <w:rPr>
          <w:sz w:val="32"/>
          <w:szCs w:val="32"/>
        </w:rPr>
      </w:pPr>
    </w:p>
    <w:p>
      <w:pPr>
        <w:pStyle w:val="Body"/>
        <w:rPr>
          <w:sz w:val="32"/>
          <w:szCs w:val="32"/>
        </w:rPr>
      </w:pPr>
      <w:r>
        <w:rPr>
          <w:sz w:val="32"/>
          <w:szCs w:val="32"/>
          <w:rtl w:val="0"/>
          <w:lang w:val="en-US"/>
        </w:rPr>
        <w:t>DG Don had additional information regarding the District Conference, rather than talking about inclusion, but we will be demonstrating it.  It will be very apparent at the District Conference this year with our Key Note Speakers and Breakout sessions.</w:t>
      </w:r>
    </w:p>
    <w:p>
      <w:pPr>
        <w:pStyle w:val="Body"/>
        <w:spacing w:after="0" w:line="240" w:lineRule="auto"/>
        <w:rPr>
          <w:sz w:val="32"/>
          <w:szCs w:val="32"/>
        </w:rPr>
      </w:pPr>
      <w:r>
        <w:rPr>
          <w:sz w:val="32"/>
          <w:szCs w:val="32"/>
          <w:rtl w:val="0"/>
          <w:lang w:val="en-US"/>
        </w:rPr>
        <w:t>Treasurer.  Chad shared the Balance Sheet.  Discussion on moving a new checking account for RLA at Wells Fargo.  Because D5495 &amp; D5500 switch off on the accounting and it is our time for the next three years.  The balance is $44,083.74 which D5495 had at the end of the last RLA class.  This will be our starting balance for RLA this year.  Will be doing almost everything on-line this year for RLA, so should be fairly straight forward.  All deposits will be direct deposits.</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Everything is reconciled.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Chad went over the various account balances.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We have a little liability we need to address.  Back taxes need to be addressed, not significant, total payroll liabilities are $300.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Net revenue for the year is $57,427.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No questions on Balance Sheet.</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Profit &amp; Loss </w:t>
      </w:r>
      <w:r>
        <w:rPr>
          <w:sz w:val="32"/>
          <w:szCs w:val="32"/>
          <w:rtl w:val="0"/>
        </w:rPr>
        <w:t xml:space="preserve">– </w:t>
      </w:r>
      <w:r>
        <w:rPr>
          <w:sz w:val="32"/>
          <w:szCs w:val="32"/>
          <w:rtl w:val="0"/>
          <w:lang w:val="en-US"/>
        </w:rPr>
        <w:t>revenue for August District Grants so far $15,574.  Club dues have brought in $27,148.  We have a few Clubs that haven</w:t>
      </w:r>
      <w:r>
        <w:rPr>
          <w:sz w:val="32"/>
          <w:szCs w:val="32"/>
          <w:rtl w:val="1"/>
        </w:rPr>
        <w:t>’</w:t>
      </w:r>
      <w:r>
        <w:rPr>
          <w:sz w:val="32"/>
          <w:szCs w:val="32"/>
          <w:rtl w:val="0"/>
          <w:lang w:val="en-US"/>
        </w:rPr>
        <w:t>t paid dues.  District Conference couple of registrations.  Michael Drake has been collecting the sponsorship monies.  Received $480.  As of August 31</w:t>
      </w:r>
      <w:r>
        <w:rPr>
          <w:sz w:val="32"/>
          <w:szCs w:val="32"/>
          <w:vertAlign w:val="superscript"/>
          <w:rtl w:val="0"/>
        </w:rPr>
        <w:t>st</w:t>
      </w:r>
      <w:r>
        <w:rPr>
          <w:sz w:val="32"/>
          <w:szCs w:val="32"/>
          <w:rtl w:val="0"/>
          <w:lang w:val="en-US"/>
        </w:rPr>
        <w:t>.  DG Don said that we have 99 registrants so far so doesn</w:t>
      </w:r>
      <w:r>
        <w:rPr>
          <w:sz w:val="32"/>
          <w:szCs w:val="32"/>
          <w:rtl w:val="1"/>
        </w:rPr>
        <w:t>’</w:t>
      </w:r>
      <w:r>
        <w:rPr>
          <w:sz w:val="32"/>
          <w:szCs w:val="32"/>
          <w:rtl w:val="0"/>
          <w:lang w:val="en-US"/>
        </w:rPr>
        <w:t xml:space="preserve">t know where that accounting is.  Chad will check on it and will get back.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Youth Exchange, we made $331 so far.  Interest revenue was $24.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Some uncategorized income of $64,000, will work on clarifying them.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District Grants have $25,146 in expenditures this year as of August. Chad will check on that number as well.</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Postage is way down from last year.</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DG line is $1800.  District event expenses are almost $4,000.  Youth Exchange is about $4,000 right now.  Over all we have profits of $63,925 right now.  $47,756 total expenditures.  $111,682 in profits for the month of August but still has a lot of bills upcoming.  </w:t>
      </w:r>
    </w:p>
    <w:p>
      <w:pPr>
        <w:pStyle w:val="Body"/>
        <w:spacing w:after="0" w:line="240" w:lineRule="auto"/>
        <w:rPr>
          <w:sz w:val="32"/>
          <w:szCs w:val="32"/>
        </w:rPr>
      </w:pPr>
    </w:p>
    <w:p>
      <w:pPr>
        <w:pStyle w:val="Body"/>
        <w:spacing w:after="0" w:line="240" w:lineRule="auto"/>
        <w:rPr>
          <w:sz w:val="32"/>
          <w:szCs w:val="32"/>
        </w:rPr>
      </w:pPr>
      <w:r>
        <w:rPr>
          <w:sz w:val="32"/>
          <w:szCs w:val="32"/>
          <w:rtl w:val="0"/>
          <w:lang w:val="pt-PT"/>
        </w:rPr>
        <w:t>No questions.</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Gila Bend, Gila Valley, Nogales clubs have outstanding bills.  Rincon club dues</w:t>
      </w:r>
      <w:r>
        <w:rPr>
          <w:outline w:val="0"/>
          <w:color w:val="ff0000"/>
          <w:sz w:val="32"/>
          <w:szCs w:val="32"/>
          <w:u w:color="ff0000"/>
          <w:rtl w:val="0"/>
          <w14:textFill>
            <w14:solidFill>
              <w14:srgbClr w14:val="FF0000"/>
            </w14:solidFill>
          </w14:textFill>
        </w:rPr>
        <w:t xml:space="preserve"> </w:t>
      </w:r>
      <w:r>
        <w:rPr>
          <w:sz w:val="32"/>
          <w:szCs w:val="32"/>
          <w:rtl w:val="0"/>
          <w:lang w:val="en-US"/>
        </w:rPr>
        <w:t>just came in, Presidio club dues just came in, the Rotary Club of Yuma sent several checks but hasn</w:t>
      </w:r>
      <w:r>
        <w:rPr>
          <w:sz w:val="32"/>
          <w:szCs w:val="32"/>
          <w:rtl w:val="1"/>
        </w:rPr>
        <w:t>’</w:t>
      </w:r>
      <w:r>
        <w:rPr>
          <w:sz w:val="32"/>
          <w:szCs w:val="32"/>
          <w:rtl w:val="0"/>
          <w:lang w:val="en-US"/>
        </w:rPr>
        <w:t>t received them.  Chad is working with the President and Treasurer.  Chad hasn</w:t>
      </w:r>
      <w:r>
        <w:rPr>
          <w:sz w:val="32"/>
          <w:szCs w:val="32"/>
          <w:rtl w:val="1"/>
        </w:rPr>
        <w:t>’</w:t>
      </w:r>
      <w:r>
        <w:rPr>
          <w:sz w:val="32"/>
          <w:szCs w:val="32"/>
          <w:rtl w:val="0"/>
          <w:lang w:val="en-US"/>
        </w:rPr>
        <w:t xml:space="preserve">t heard from Yuma Crossing &amp; Yuma Foothills clubs.  Only Gila Bend is very late.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All in all, dues payment going very well.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No questions on the Treasurer</w:t>
      </w:r>
      <w:r>
        <w:rPr>
          <w:sz w:val="32"/>
          <w:szCs w:val="32"/>
          <w:rtl w:val="1"/>
        </w:rPr>
        <w:t>’</w:t>
      </w:r>
      <w:r>
        <w:rPr>
          <w:sz w:val="32"/>
          <w:szCs w:val="32"/>
          <w:rtl w:val="0"/>
        </w:rPr>
        <w:t>s Report.</w:t>
      </w:r>
    </w:p>
    <w:p>
      <w:pPr>
        <w:pStyle w:val="Body"/>
        <w:spacing w:after="0" w:line="240" w:lineRule="auto"/>
        <w:rPr>
          <w:sz w:val="32"/>
          <w:szCs w:val="32"/>
        </w:rPr>
      </w:pPr>
    </w:p>
    <w:p>
      <w:pPr>
        <w:pStyle w:val="Body"/>
        <w:rPr>
          <w:sz w:val="32"/>
          <w:szCs w:val="32"/>
        </w:rPr>
      </w:pPr>
      <w:r>
        <w:rPr>
          <w:sz w:val="32"/>
          <w:szCs w:val="32"/>
          <w:rtl w:val="0"/>
          <w:lang w:val="en-US"/>
        </w:rPr>
        <w:t>PDG Anita spoke about the $88,000 in reserve.  Chad recommended some 5% CD</w:t>
      </w:r>
      <w:r>
        <w:rPr>
          <w:sz w:val="32"/>
          <w:szCs w:val="32"/>
          <w:rtl w:val="1"/>
        </w:rPr>
        <w:t>’</w:t>
      </w:r>
      <w:r>
        <w:rPr>
          <w:sz w:val="32"/>
          <w:szCs w:val="32"/>
          <w:rtl w:val="0"/>
          <w:lang w:val="en-US"/>
        </w:rPr>
        <w:t>s in different terms 12, 24 &amp; maybe a 48 term.  Money Market interest is 5% right now.  DG Don asked PDG Anita and Chad &amp; PDG Teree to proceed and present to the Finance Committee.  Chad still has to meet with Amanda Webber, Wells Fargo, who has been helping us with credit card access.  Will talk with her &amp; see what her recommendations are since we are already banking with Wells Fargo.  DG Don agreed to move forward.  Chad will get back with rates this week.</w:t>
      </w:r>
    </w:p>
    <w:p>
      <w:pPr>
        <w:pStyle w:val="Body"/>
        <w:rPr>
          <w:sz w:val="32"/>
          <w:szCs w:val="32"/>
        </w:rPr>
      </w:pPr>
      <w:r>
        <w:rPr>
          <w:sz w:val="32"/>
          <w:szCs w:val="32"/>
          <w:rtl w:val="0"/>
          <w:lang w:val="en-US"/>
        </w:rPr>
        <w:t>DG Don asked if there was any other New Business. Nothing further.</w:t>
      </w:r>
    </w:p>
    <w:p>
      <w:pPr>
        <w:pStyle w:val="Body"/>
        <w:rPr>
          <w:sz w:val="32"/>
          <w:szCs w:val="32"/>
        </w:rPr>
      </w:pPr>
      <w:r>
        <w:rPr>
          <w:sz w:val="32"/>
          <w:szCs w:val="32"/>
          <w:rtl w:val="0"/>
          <w:lang w:val="en-US"/>
        </w:rPr>
        <w:t>Next meeting is Monday, December 11.</w:t>
      </w:r>
    </w:p>
    <w:p>
      <w:pPr>
        <w:pStyle w:val="Body"/>
        <w:rPr>
          <w:sz w:val="32"/>
          <w:szCs w:val="32"/>
        </w:rPr>
      </w:pPr>
      <w:r>
        <w:rPr>
          <w:sz w:val="32"/>
          <w:szCs w:val="32"/>
          <w:rtl w:val="0"/>
          <w:lang w:val="en-US"/>
        </w:rPr>
        <w:t>Meeting adjourned at 6:57 pm.</w:t>
      </w: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Respectfully submitted,</w:t>
      </w:r>
    </w:p>
    <w:p>
      <w:pPr>
        <w:pStyle w:val="Body"/>
        <w:spacing w:after="0" w:line="240" w:lineRule="auto"/>
        <w:rPr>
          <w:sz w:val="32"/>
          <w:szCs w:val="32"/>
        </w:rPr>
      </w:pPr>
      <w:r>
        <w:rPr>
          <w:sz w:val="32"/>
          <w:szCs w:val="32"/>
          <w:rtl w:val="0"/>
          <w:lang w:val="en-US"/>
        </w:rPr>
        <w:t>Nancy Fusco</w:t>
      </w:r>
    </w:p>
    <w:p>
      <w:pPr>
        <w:pStyle w:val="Body"/>
        <w:spacing w:after="0" w:line="240" w:lineRule="auto"/>
      </w:pPr>
      <w:r>
        <w:rPr>
          <w:sz w:val="32"/>
          <w:szCs w:val="32"/>
          <w:rtl w:val="0"/>
          <w:lang w:val="en-US"/>
        </w:rPr>
        <w:t>District Secretary</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